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附件：4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pStyle w:val="13"/>
        <w:spacing w:line="640" w:lineRule="exact"/>
        <w:ind w:firstLine="0" w:firstLineChars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肇庆市建筑业协会2022年度优秀行业协会扶持资金使用计划使用方案（拟稿）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建筑业协会2021年12月被肇庆市民政局评为肇庆市优秀行业协会，并于2022年2月收到肇庆市民政局10万元的2022年度优秀行业协会扶持资金，按肇庆市民政局关于印发《肇庆市优秀行业协会扶持资金使用制度的通知》要求，扶持资金使用方案如下：</w:t>
      </w:r>
    </w:p>
    <w:tbl>
      <w:tblPr>
        <w:tblStyle w:val="11"/>
        <w:tblW w:w="9356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0"/>
        <w:gridCol w:w="1275"/>
        <w:gridCol w:w="1560"/>
        <w:gridCol w:w="1701"/>
        <w:gridCol w:w="411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计划资金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使用范围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计划支出明细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5" w:hRule="atLeast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人才引进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用于协会网站、公众号的人才平台建设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1.增加现有网站人才服务栏目、搭建平台费用约10000元； 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2.招才引智成果转化推广使用等工作平台所产生的费用约5000元。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47" w:hRule="atLeast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人才培养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搭建各类高层次人才、创新创业人才、紧缺人才培养培训平台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搭建各类培训、继续教育平台（一、二级建造师考前培训；广东省住房和城乡建设领域施工现场专业人员继续教育培训学习；肇庆市建筑施工企业“安管人员”安全生产考核继续教育等）。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40" w:hRule="atLeast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人才服务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用于节日慰问、健康体检、交流合作等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 w:hanging="360" w:hangingChars="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1.用于本行业人才健康检查费用约5000元；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2.用于节假日慰问费用约5000元；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3.用于人才交流合作、联络服务费用约5000元。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1" w:hRule="atLeast"/>
        </w:trPr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平台建设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根据本行业需求，进一步健全本行业人才培养、引进和保障平台开展调研、督导、评价、宣传等工作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 w:hanging="360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1.用于人才交流学习的会议费、专家咨询费约5000元；         </w:t>
            </w:r>
          </w:p>
          <w:p>
            <w:pPr>
              <w:autoSpaceDE w:val="0"/>
              <w:autoSpaceDN w:val="0"/>
              <w:adjustRightInd w:val="0"/>
              <w:ind w:left="360" w:hanging="360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2.用于调研所产生的差旅费、人员费、劳务费约10000元；       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3.用于宣传的外部协作费约5000元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01" w:bottom="146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7687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95E"/>
    <w:rsid w:val="00006361"/>
    <w:rsid w:val="000307E7"/>
    <w:rsid w:val="00040388"/>
    <w:rsid w:val="00045B96"/>
    <w:rsid w:val="00065F85"/>
    <w:rsid w:val="00066975"/>
    <w:rsid w:val="00074836"/>
    <w:rsid w:val="0008080B"/>
    <w:rsid w:val="000F25D5"/>
    <w:rsid w:val="001073BE"/>
    <w:rsid w:val="00112986"/>
    <w:rsid w:val="00144942"/>
    <w:rsid w:val="00145F58"/>
    <w:rsid w:val="00176B64"/>
    <w:rsid w:val="001828C7"/>
    <w:rsid w:val="00185E98"/>
    <w:rsid w:val="00186780"/>
    <w:rsid w:val="001C234F"/>
    <w:rsid w:val="001F0C2A"/>
    <w:rsid w:val="001F562C"/>
    <w:rsid w:val="00252914"/>
    <w:rsid w:val="002743EA"/>
    <w:rsid w:val="0029606C"/>
    <w:rsid w:val="002B3658"/>
    <w:rsid w:val="002C2578"/>
    <w:rsid w:val="002E14FE"/>
    <w:rsid w:val="002F11B0"/>
    <w:rsid w:val="002F2A36"/>
    <w:rsid w:val="00323542"/>
    <w:rsid w:val="003361BF"/>
    <w:rsid w:val="0036133A"/>
    <w:rsid w:val="00414D64"/>
    <w:rsid w:val="0046748F"/>
    <w:rsid w:val="00480C29"/>
    <w:rsid w:val="00482A63"/>
    <w:rsid w:val="00491B1A"/>
    <w:rsid w:val="004B714C"/>
    <w:rsid w:val="004B7CF9"/>
    <w:rsid w:val="004D69A4"/>
    <w:rsid w:val="00526952"/>
    <w:rsid w:val="00543C3E"/>
    <w:rsid w:val="00550E18"/>
    <w:rsid w:val="00561FE0"/>
    <w:rsid w:val="00576981"/>
    <w:rsid w:val="00582D55"/>
    <w:rsid w:val="005A60BF"/>
    <w:rsid w:val="005C75F1"/>
    <w:rsid w:val="00600E03"/>
    <w:rsid w:val="006141B8"/>
    <w:rsid w:val="006676D2"/>
    <w:rsid w:val="00673C19"/>
    <w:rsid w:val="00676BAB"/>
    <w:rsid w:val="00695274"/>
    <w:rsid w:val="006C5F7B"/>
    <w:rsid w:val="006E656C"/>
    <w:rsid w:val="00701C60"/>
    <w:rsid w:val="00714974"/>
    <w:rsid w:val="007379CE"/>
    <w:rsid w:val="007531F3"/>
    <w:rsid w:val="00780D5D"/>
    <w:rsid w:val="007F0743"/>
    <w:rsid w:val="007F1DDE"/>
    <w:rsid w:val="0085297F"/>
    <w:rsid w:val="00866518"/>
    <w:rsid w:val="00866A95"/>
    <w:rsid w:val="00882D93"/>
    <w:rsid w:val="00887B69"/>
    <w:rsid w:val="008C3F26"/>
    <w:rsid w:val="008F0F37"/>
    <w:rsid w:val="008F770B"/>
    <w:rsid w:val="00922C91"/>
    <w:rsid w:val="009300CB"/>
    <w:rsid w:val="0093773D"/>
    <w:rsid w:val="00942DDF"/>
    <w:rsid w:val="0096467F"/>
    <w:rsid w:val="009840E0"/>
    <w:rsid w:val="00986A49"/>
    <w:rsid w:val="009A1690"/>
    <w:rsid w:val="009A2352"/>
    <w:rsid w:val="009C00CC"/>
    <w:rsid w:val="009C610B"/>
    <w:rsid w:val="009D0242"/>
    <w:rsid w:val="009E744C"/>
    <w:rsid w:val="009F08FE"/>
    <w:rsid w:val="009F6269"/>
    <w:rsid w:val="00A02BA3"/>
    <w:rsid w:val="00A31131"/>
    <w:rsid w:val="00A75B75"/>
    <w:rsid w:val="00AA0B55"/>
    <w:rsid w:val="00AB4E96"/>
    <w:rsid w:val="00AD1953"/>
    <w:rsid w:val="00AD55CD"/>
    <w:rsid w:val="00AD6F38"/>
    <w:rsid w:val="00B0295E"/>
    <w:rsid w:val="00B1458E"/>
    <w:rsid w:val="00B341EA"/>
    <w:rsid w:val="00B50E7D"/>
    <w:rsid w:val="00B85119"/>
    <w:rsid w:val="00BA1B6B"/>
    <w:rsid w:val="00BC140E"/>
    <w:rsid w:val="00C63449"/>
    <w:rsid w:val="00C86CCD"/>
    <w:rsid w:val="00CA50E2"/>
    <w:rsid w:val="00CC2BD4"/>
    <w:rsid w:val="00CD4E4D"/>
    <w:rsid w:val="00D2699B"/>
    <w:rsid w:val="00D40C9E"/>
    <w:rsid w:val="00D47BB6"/>
    <w:rsid w:val="00D525AB"/>
    <w:rsid w:val="00D93EE4"/>
    <w:rsid w:val="00D94FFD"/>
    <w:rsid w:val="00E02E45"/>
    <w:rsid w:val="00E03E8E"/>
    <w:rsid w:val="00E07309"/>
    <w:rsid w:val="00E237CA"/>
    <w:rsid w:val="00EB7AFC"/>
    <w:rsid w:val="00ED3275"/>
    <w:rsid w:val="00EE4B59"/>
    <w:rsid w:val="00EF53F5"/>
    <w:rsid w:val="00F25898"/>
    <w:rsid w:val="00F330C2"/>
    <w:rsid w:val="00F4263B"/>
    <w:rsid w:val="00F623BD"/>
    <w:rsid w:val="00F67BFB"/>
    <w:rsid w:val="00F74ECF"/>
    <w:rsid w:val="00F80275"/>
    <w:rsid w:val="00FA32AC"/>
    <w:rsid w:val="00FC353E"/>
    <w:rsid w:val="00FF1519"/>
    <w:rsid w:val="01327F8C"/>
    <w:rsid w:val="01C06C11"/>
    <w:rsid w:val="03755845"/>
    <w:rsid w:val="04A6557B"/>
    <w:rsid w:val="053F2CC1"/>
    <w:rsid w:val="07350A4E"/>
    <w:rsid w:val="07EA44D5"/>
    <w:rsid w:val="080D5AF2"/>
    <w:rsid w:val="08DA2E5C"/>
    <w:rsid w:val="094B22F5"/>
    <w:rsid w:val="09A8038F"/>
    <w:rsid w:val="0BD15B9D"/>
    <w:rsid w:val="108B5994"/>
    <w:rsid w:val="112030B9"/>
    <w:rsid w:val="1152006F"/>
    <w:rsid w:val="11862F04"/>
    <w:rsid w:val="11B61FC7"/>
    <w:rsid w:val="12630E92"/>
    <w:rsid w:val="13E45016"/>
    <w:rsid w:val="13FE6110"/>
    <w:rsid w:val="14247CC4"/>
    <w:rsid w:val="142B2150"/>
    <w:rsid w:val="14F44C62"/>
    <w:rsid w:val="15495A3B"/>
    <w:rsid w:val="156572E5"/>
    <w:rsid w:val="174B19C4"/>
    <w:rsid w:val="18F875E8"/>
    <w:rsid w:val="1910795B"/>
    <w:rsid w:val="1B864981"/>
    <w:rsid w:val="1CED7FCE"/>
    <w:rsid w:val="1D6E2128"/>
    <w:rsid w:val="1D836B92"/>
    <w:rsid w:val="1DF36064"/>
    <w:rsid w:val="1E5B1A34"/>
    <w:rsid w:val="1EAA3D6E"/>
    <w:rsid w:val="1F4E561E"/>
    <w:rsid w:val="24DD4852"/>
    <w:rsid w:val="25171C57"/>
    <w:rsid w:val="274E685B"/>
    <w:rsid w:val="27E07154"/>
    <w:rsid w:val="292F217B"/>
    <w:rsid w:val="29A81D09"/>
    <w:rsid w:val="2B0C5865"/>
    <w:rsid w:val="2BB47B7C"/>
    <w:rsid w:val="2CCB09F8"/>
    <w:rsid w:val="2DBC1B76"/>
    <w:rsid w:val="2E651820"/>
    <w:rsid w:val="2EEA0266"/>
    <w:rsid w:val="2F10057C"/>
    <w:rsid w:val="2F7E48D0"/>
    <w:rsid w:val="2FB03986"/>
    <w:rsid w:val="30314D3D"/>
    <w:rsid w:val="303876E4"/>
    <w:rsid w:val="317706C8"/>
    <w:rsid w:val="31DA78AC"/>
    <w:rsid w:val="32406231"/>
    <w:rsid w:val="324A4FDA"/>
    <w:rsid w:val="34EC2CAE"/>
    <w:rsid w:val="351F49A1"/>
    <w:rsid w:val="38232A73"/>
    <w:rsid w:val="39381597"/>
    <w:rsid w:val="3A7645C6"/>
    <w:rsid w:val="3ABF0235"/>
    <w:rsid w:val="3B1E4399"/>
    <w:rsid w:val="3C3D2B5F"/>
    <w:rsid w:val="3DD90858"/>
    <w:rsid w:val="401C2D1C"/>
    <w:rsid w:val="407E0E38"/>
    <w:rsid w:val="41B65F61"/>
    <w:rsid w:val="41C57683"/>
    <w:rsid w:val="43197A1B"/>
    <w:rsid w:val="45C94E7D"/>
    <w:rsid w:val="45F91B48"/>
    <w:rsid w:val="46562AD5"/>
    <w:rsid w:val="46974B53"/>
    <w:rsid w:val="46F15C8D"/>
    <w:rsid w:val="47F21C01"/>
    <w:rsid w:val="48085FC3"/>
    <w:rsid w:val="486D38C6"/>
    <w:rsid w:val="48A6056F"/>
    <w:rsid w:val="49B45478"/>
    <w:rsid w:val="49FA4EA0"/>
    <w:rsid w:val="4C6343C0"/>
    <w:rsid w:val="4C886441"/>
    <w:rsid w:val="4CA86795"/>
    <w:rsid w:val="4D296B5B"/>
    <w:rsid w:val="4D5562C7"/>
    <w:rsid w:val="4D7D1FCE"/>
    <w:rsid w:val="4E8A611C"/>
    <w:rsid w:val="4FCB60FF"/>
    <w:rsid w:val="50893552"/>
    <w:rsid w:val="509724E4"/>
    <w:rsid w:val="50E35895"/>
    <w:rsid w:val="51593364"/>
    <w:rsid w:val="53D400CA"/>
    <w:rsid w:val="55406DFB"/>
    <w:rsid w:val="55B7591B"/>
    <w:rsid w:val="56D11A62"/>
    <w:rsid w:val="57352540"/>
    <w:rsid w:val="57580043"/>
    <w:rsid w:val="58607A08"/>
    <w:rsid w:val="58C73937"/>
    <w:rsid w:val="58F65E88"/>
    <w:rsid w:val="5A927557"/>
    <w:rsid w:val="5BFF4336"/>
    <w:rsid w:val="5D8D2F45"/>
    <w:rsid w:val="5E335848"/>
    <w:rsid w:val="5F401D10"/>
    <w:rsid w:val="5FD44A6F"/>
    <w:rsid w:val="5FF357B4"/>
    <w:rsid w:val="60D92857"/>
    <w:rsid w:val="60EB0AA0"/>
    <w:rsid w:val="627346B5"/>
    <w:rsid w:val="62B13FD8"/>
    <w:rsid w:val="630B2FA5"/>
    <w:rsid w:val="633073C4"/>
    <w:rsid w:val="641E1128"/>
    <w:rsid w:val="662F0265"/>
    <w:rsid w:val="666311E9"/>
    <w:rsid w:val="6A6F480C"/>
    <w:rsid w:val="6B961B05"/>
    <w:rsid w:val="6CF05EA6"/>
    <w:rsid w:val="6D6062EB"/>
    <w:rsid w:val="6F5748DB"/>
    <w:rsid w:val="6F997109"/>
    <w:rsid w:val="6FE105E3"/>
    <w:rsid w:val="718B2C97"/>
    <w:rsid w:val="724F3478"/>
    <w:rsid w:val="744F5C29"/>
    <w:rsid w:val="75037876"/>
    <w:rsid w:val="754F481F"/>
    <w:rsid w:val="75A8662B"/>
    <w:rsid w:val="764439E7"/>
    <w:rsid w:val="77100171"/>
    <w:rsid w:val="79EE3D0E"/>
    <w:rsid w:val="7A207546"/>
    <w:rsid w:val="7ACF798E"/>
    <w:rsid w:val="7C2B0B97"/>
    <w:rsid w:val="7D0D4D83"/>
    <w:rsid w:val="7E463A98"/>
    <w:rsid w:val="7E886AFE"/>
    <w:rsid w:val="7EAC4970"/>
    <w:rsid w:val="7F130841"/>
    <w:rsid w:val="7F232E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unhideWhenUsed/>
    <w:qFormat/>
    <w:uiPriority w:val="99"/>
    <w:pPr>
      <w:spacing w:line="500" w:lineRule="exact"/>
      <w:jc w:val="center"/>
    </w:pPr>
    <w:rPr>
      <w:rFonts w:hint="eastAsia" w:ascii="Times New Roman" w:hAnsi="Times New Roman" w:eastAsia="仿宋_GB2312"/>
      <w:szCs w:val="21"/>
    </w:rPr>
  </w:style>
  <w:style w:type="paragraph" w:styleId="3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正文文本 Char"/>
    <w:basedOn w:val="8"/>
    <w:link w:val="2"/>
    <w:qFormat/>
    <w:uiPriority w:val="99"/>
    <w:rPr>
      <w:rFonts w:ascii="Times New Roman" w:hAnsi="Times New Roman" w:eastAsia="仿宋_GB2312" w:cs="Times New Roman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Char"/>
    <w:basedOn w:val="8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7636A-AEDD-4BF7-BD8E-319F51169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1375</Words>
  <Characters>7839</Characters>
  <Lines>65</Lines>
  <Paragraphs>18</Paragraphs>
  <ScaleCrop>false</ScaleCrop>
  <LinksUpToDate>false</LinksUpToDate>
  <CharactersWithSpaces>9196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2022-07-26T07:27:00Z</dcterms:created>
  <dc:creator>Administrator</dc:creator>
  <cp:lastModifiedBy>Administrator</cp:lastModifiedBy>
  <cp:lastPrinted>2022-08-02T02:40:00Z</cp:lastPrinted>
  <dcterms:modified xsi:type="dcterms:W3CDTF">2022-08-02T03:17:54Z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