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</w:rPr>
        <w:t>附件</w:t>
      </w:r>
      <w:r>
        <w:rPr>
          <w:rFonts w:ascii="黑体" w:hAnsi="黑体" w:eastAsia="黑体" w:cs="宋体"/>
          <w:kern w:val="0"/>
          <w:sz w:val="32"/>
        </w:rPr>
        <w:t>2</w:t>
      </w:r>
    </w:p>
    <w:p>
      <w:pPr>
        <w:adjustRightInd/>
        <w:snapToGrid w:val="0"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广东省智能建造试点项目推荐汇总表</w:t>
      </w:r>
    </w:p>
    <w:p>
      <w:pPr>
        <w:spacing w:line="560" w:lineRule="exact"/>
        <w:rPr>
          <w:rFonts w:ascii="仿宋_GB2312" w:hAnsi="宋体" w:eastAsia="仿宋_GB2312" w:cs="宋体"/>
          <w:kern w:val="0"/>
          <w:sz w:val="20"/>
          <w:szCs w:val="20"/>
        </w:rPr>
      </w:pPr>
    </w:p>
    <w:p>
      <w:pPr>
        <w:spacing w:line="56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推荐单位（盖章）：                                             填报日期：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tbl>
      <w:tblPr>
        <w:tblStyle w:val="5"/>
        <w:tblW w:w="143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3685"/>
        <w:gridCol w:w="3827"/>
        <w:gridCol w:w="2820"/>
        <w:gridCol w:w="127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2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工程名称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拟应用智能建造技术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  <w:jc w:val="center"/>
        </w:trPr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……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</w:tbl>
    <w:p>
      <w:pPr>
        <w:spacing w:line="56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推荐单位联系人：                           联系电话： </w:t>
      </w:r>
    </w:p>
    <w:p>
      <w:pPr>
        <w:spacing w:line="56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注：该表由各地级以上市级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住房城乡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建设主管部门负责汇总报送。</w:t>
      </w:r>
    </w:p>
    <w:sectPr>
      <w:pgSz w:w="16838" w:h="11906" w:orient="landscape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0B"/>
    <w:rsid w:val="00183C6A"/>
    <w:rsid w:val="0019170B"/>
    <w:rsid w:val="00435613"/>
    <w:rsid w:val="00706247"/>
    <w:rsid w:val="00833F56"/>
    <w:rsid w:val="008A7478"/>
    <w:rsid w:val="008B6A32"/>
    <w:rsid w:val="00A51364"/>
    <w:rsid w:val="00A54D00"/>
    <w:rsid w:val="00A70C34"/>
    <w:rsid w:val="00A72AC5"/>
    <w:rsid w:val="00AC419C"/>
    <w:rsid w:val="00B95509"/>
    <w:rsid w:val="00BE1AC9"/>
    <w:rsid w:val="00CA0179"/>
    <w:rsid w:val="00EF16BB"/>
    <w:rsid w:val="08FF0F09"/>
    <w:rsid w:val="1FCA5BE4"/>
    <w:rsid w:val="1FFFC37D"/>
    <w:rsid w:val="26AA1BE2"/>
    <w:rsid w:val="286C02FC"/>
    <w:rsid w:val="6CBC7AFB"/>
    <w:rsid w:val="798C237F"/>
    <w:rsid w:val="B769275D"/>
    <w:rsid w:val="FBEF8F14"/>
    <w:rsid w:val="FFFFB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djustRightInd w:val="0"/>
      <w:spacing w:line="360" w:lineRule="auto"/>
      <w:ind w:firstLine="420"/>
      <w:textAlignment w:val="baseline"/>
    </w:pPr>
    <w:rPr>
      <w:rFonts w:eastAsia="仿宋_GB2312"/>
      <w:kern w:val="0"/>
      <w:sz w:val="32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正文-文档内容"/>
    <w:basedOn w:val="1"/>
    <w:qFormat/>
    <w:uiPriority w:val="0"/>
    <w:pPr>
      <w:adjustRightInd w:val="0"/>
      <w:snapToGrid w:val="0"/>
      <w:spacing w:line="312" w:lineRule="auto"/>
      <w:ind w:firstLine="200" w:firstLineChars="200"/>
      <w:jc w:val="left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202</Characters>
  <Lines>1</Lines>
  <Paragraphs>1</Paragraphs>
  <TotalTime>23</TotalTime>
  <ScaleCrop>false</ScaleCrop>
  <LinksUpToDate>false</LinksUpToDate>
  <CharactersWithSpaces>236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2022-03-31T02:08:00Z</dcterms:created>
  <dc:creator>you2</dc:creator>
  <cp:lastModifiedBy>江桥桦</cp:lastModifiedBy>
  <dcterms:modified xsi:type="dcterms:W3CDTF">2022-06-13T01:45:58Z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ribbonExt">
    <vt:lpwstr>{"WPSExtOfficeTab":{"OnGetEnabled":false,"OnGetVisible":false}}</vt:lpwstr>
  </property>
</Properties>
</file>